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35C" w:rsidRDefault="00D00A0E" w:rsidP="00D4535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35C">
        <w:rPr>
          <w:rFonts w:ascii="Times New Roman" w:hAnsi="Times New Roman" w:cs="Times New Roman"/>
          <w:b/>
          <w:sz w:val="28"/>
          <w:szCs w:val="28"/>
        </w:rPr>
        <w:t>Cilvēks – pasaules lielākā vērtība.</w:t>
      </w:r>
    </w:p>
    <w:p w:rsidR="00D00A0E" w:rsidRPr="00D4535C" w:rsidRDefault="00D4535C" w:rsidP="00D4535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35C">
        <w:rPr>
          <w:rFonts w:ascii="Times New Roman" w:hAnsi="Times New Roman" w:cs="Times New Roman"/>
          <w:b/>
          <w:sz w:val="28"/>
          <w:szCs w:val="28"/>
        </w:rPr>
        <w:t>Gints Lapiņš</w:t>
      </w:r>
      <w:r w:rsidRPr="00D4535C">
        <w:rPr>
          <w:rFonts w:ascii="Times New Roman" w:hAnsi="Times New Roman" w:cs="Times New Roman"/>
          <w:sz w:val="28"/>
          <w:szCs w:val="28"/>
        </w:rPr>
        <w:t>, ā</w:t>
      </w:r>
      <w:r w:rsidRPr="00D4535C">
        <w:rPr>
          <w:rFonts w:ascii="Times New Roman" w:hAnsi="Times New Roman" w:cs="Times New Roman"/>
          <w:sz w:val="28"/>
          <w:szCs w:val="28"/>
        </w:rPr>
        <w:t>rsts, ginekologs, Smiltenes Sarkanā Krusta slimnīcas dienas stacionāra vadītājs</w:t>
      </w:r>
      <w:bookmarkStart w:id="0" w:name="_GoBack"/>
      <w:bookmarkEnd w:id="0"/>
    </w:p>
    <w:p w:rsidR="00D00A0E" w:rsidRPr="00D4535C" w:rsidRDefault="00D453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Cilvēks </w:t>
      </w:r>
      <w:r w:rsidRPr="00434FF8">
        <w:rPr>
          <w:sz w:val="28"/>
          <w:szCs w:val="28"/>
        </w:rPr>
        <w:t>–</w:t>
      </w:r>
      <w:r w:rsidR="00D00A0E" w:rsidRPr="00D4535C">
        <w:rPr>
          <w:rFonts w:ascii="Times New Roman" w:hAnsi="Times New Roman" w:cs="Times New Roman"/>
          <w:sz w:val="28"/>
          <w:szCs w:val="28"/>
        </w:rPr>
        <w:t xml:space="preserve"> vienīgais garīgo un materiālo vērtību radītājs un glabātājs uz Zemes.</w:t>
      </w:r>
    </w:p>
    <w:p w:rsidR="00D00A0E" w:rsidRPr="00D4535C" w:rsidRDefault="00801FDE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Cilvēka spējas radīt sarežģītas tehnoloģijas, izmantot pasaulē esošos resursus, radīt brīnišķīgus mākslas darbus.</w:t>
      </w:r>
    </w:p>
    <w:p w:rsidR="00801FDE" w:rsidRPr="00D4535C" w:rsidRDefault="00801FDE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Vai tas būs izmantojams un kādam vajadzīgs, ja nebūs paša cilvēka?</w:t>
      </w:r>
    </w:p>
    <w:p w:rsidR="00801FDE" w:rsidRPr="00D4535C" w:rsidRDefault="00801FDE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2.Cilvēks ir ticis radīts pēc Radītāja „attēla un līdzības”.</w:t>
      </w:r>
    </w:p>
    <w:p w:rsidR="00801FDE" w:rsidRPr="00D4535C" w:rsidRDefault="00984851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Cilvēka seja kā</w:t>
      </w:r>
      <w:r w:rsidR="00801FDE" w:rsidRPr="00D4535C">
        <w:rPr>
          <w:rFonts w:ascii="Times New Roman" w:hAnsi="Times New Roman" w:cs="Times New Roman"/>
          <w:sz w:val="28"/>
          <w:szCs w:val="28"/>
        </w:rPr>
        <w:t xml:space="preserve"> indivīdam raksturīga vērtība, mūsu dvēseles, jūtu un emociju spogulis, instruments attiecībās ar citiem cilvēkiem.</w:t>
      </w:r>
    </w:p>
    <w:p w:rsidR="00801FDE" w:rsidRPr="00D4535C" w:rsidRDefault="00801FDE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Nedzimuša bērna seja un sirds.</w:t>
      </w:r>
    </w:p>
    <w:p w:rsidR="00801FDE" w:rsidRPr="00D4535C" w:rsidRDefault="00801FDE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Ko mēs iegūsim ļaujot bērnam piedzimt? Ko mēs zaudēsim viņu nogalinot?</w:t>
      </w:r>
    </w:p>
    <w:p w:rsidR="00740C91" w:rsidRPr="00D4535C" w:rsidRDefault="00740C91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 xml:space="preserve">3. Mūsu mērķis padarīt abortu </w:t>
      </w:r>
      <w:r w:rsidRPr="00D4535C">
        <w:rPr>
          <w:rFonts w:ascii="Times New Roman" w:hAnsi="Times New Roman" w:cs="Times New Roman"/>
          <w:b/>
          <w:sz w:val="28"/>
          <w:szCs w:val="28"/>
        </w:rPr>
        <w:t>neiedomājamu</w:t>
      </w:r>
      <w:r w:rsidRPr="00D4535C">
        <w:rPr>
          <w:rFonts w:ascii="Times New Roman" w:hAnsi="Times New Roman" w:cs="Times New Roman"/>
          <w:sz w:val="28"/>
          <w:szCs w:val="28"/>
        </w:rPr>
        <w:t xml:space="preserve"> nevis aizliegtu.</w:t>
      </w:r>
    </w:p>
    <w:p w:rsidR="00740C91" w:rsidRPr="00D4535C" w:rsidRDefault="00740C91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Pasaulē ir piemēri. Verdzības iekārta bija pašsaprotama vairākus gadsimtus, bet šodien tā kļuvusi neiedomājama.</w:t>
      </w:r>
    </w:p>
    <w:p w:rsidR="00740C91" w:rsidRPr="00D4535C" w:rsidRDefault="00740C91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4. Priekšlikumi:</w:t>
      </w:r>
    </w:p>
    <w:p w:rsidR="00740C91" w:rsidRPr="00D4535C" w:rsidRDefault="00740C91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1) Pagarināt ģimenes apdomas laiku no vizītes pie ginekologa līdz nosūtījuma saņemšanai uz abortu no 72 stundām līdz 2 nedēļām</w:t>
      </w:r>
    </w:p>
    <w:p w:rsidR="00740C91" w:rsidRPr="00D4535C" w:rsidRDefault="00740C91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2) Iekļaut obligātu speciāli sagatavota ģimenes atbalsta speciālista apmeklējumu līdz galējam lēmumam par bērna saglabāšanu vai aborta izdarīšanu</w:t>
      </w:r>
    </w:p>
    <w:p w:rsidR="00740C91" w:rsidRPr="00D4535C" w:rsidRDefault="00740C91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3)</w:t>
      </w:r>
      <w:r w:rsidR="00984851" w:rsidRPr="00D4535C">
        <w:rPr>
          <w:rFonts w:ascii="Times New Roman" w:hAnsi="Times New Roman" w:cs="Times New Roman"/>
          <w:sz w:val="28"/>
          <w:szCs w:val="28"/>
        </w:rPr>
        <w:t xml:space="preserve"> Laulātiem pāriem abu laulāto dalība lēmuma pieņemšanā, kopīgs ģimenes atbalsta speciālista apmeklējums</w:t>
      </w:r>
    </w:p>
    <w:p w:rsidR="00984851" w:rsidRPr="00D4535C" w:rsidRDefault="00984851">
      <w:pPr>
        <w:rPr>
          <w:rFonts w:ascii="Times New Roman" w:hAnsi="Times New Roman" w:cs="Times New Roman"/>
          <w:sz w:val="28"/>
          <w:szCs w:val="28"/>
        </w:rPr>
      </w:pPr>
      <w:r w:rsidRPr="00D4535C">
        <w:rPr>
          <w:rFonts w:ascii="Times New Roman" w:hAnsi="Times New Roman" w:cs="Times New Roman"/>
          <w:sz w:val="28"/>
          <w:szCs w:val="28"/>
        </w:rPr>
        <w:t>4) Aborta klīniku veidošana, atbrīvojot ārstniecības iestādes no dzīvības iznīcināšanas funkciju veikšanas</w:t>
      </w:r>
    </w:p>
    <w:sectPr w:rsidR="00984851" w:rsidRPr="00D4535C" w:rsidSect="005B7D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00A0E"/>
    <w:rsid w:val="00492A59"/>
    <w:rsid w:val="005922B5"/>
    <w:rsid w:val="005B7D8D"/>
    <w:rsid w:val="00740C91"/>
    <w:rsid w:val="00801FDE"/>
    <w:rsid w:val="00984851"/>
    <w:rsid w:val="00D00A0E"/>
    <w:rsid w:val="00D4535C"/>
    <w:rsid w:val="00FE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</dc:creator>
  <cp:lastModifiedBy>Irena</cp:lastModifiedBy>
  <cp:revision>6</cp:revision>
  <dcterms:created xsi:type="dcterms:W3CDTF">2012-04-01T06:11:00Z</dcterms:created>
  <dcterms:modified xsi:type="dcterms:W3CDTF">2012-04-12T10:48:00Z</dcterms:modified>
</cp:coreProperties>
</file>