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6CD" w:rsidRPr="00776A88" w:rsidRDefault="002106CD" w:rsidP="002106CD">
      <w:pPr>
        <w:ind w:firstLine="720"/>
        <w:jc w:val="both"/>
        <w:rPr>
          <w:b/>
          <w:u w:val="none"/>
        </w:rPr>
      </w:pPr>
      <w:r>
        <w:rPr>
          <w:b/>
          <w:u w:val="none"/>
        </w:rPr>
        <w:t>03</w:t>
      </w:r>
      <w:r w:rsidRPr="00776A88">
        <w:rPr>
          <w:b/>
          <w:u w:val="none"/>
        </w:rPr>
        <w:t>.0</w:t>
      </w:r>
      <w:r>
        <w:rPr>
          <w:b/>
          <w:u w:val="none"/>
        </w:rPr>
        <w:t>2</w:t>
      </w:r>
      <w:r w:rsidRPr="00776A88">
        <w:rPr>
          <w:b/>
          <w:u w:val="none"/>
        </w:rPr>
        <w:t>.2014.</w:t>
      </w:r>
    </w:p>
    <w:p w:rsidR="002106CD" w:rsidRDefault="002106CD" w:rsidP="002106CD">
      <w:pPr>
        <w:jc w:val="both"/>
        <w:rPr>
          <w:u w:val="none"/>
        </w:rPr>
      </w:pPr>
    </w:p>
    <w:p w:rsidR="002106CD" w:rsidRPr="00776A88" w:rsidRDefault="002106CD" w:rsidP="002106CD">
      <w:pPr>
        <w:pStyle w:val="ListParagraph"/>
        <w:ind w:left="0" w:firstLine="720"/>
        <w:jc w:val="both"/>
        <w:rPr>
          <w:u w:val="none"/>
        </w:rPr>
      </w:pPr>
      <w:r w:rsidRPr="00776A88">
        <w:rPr>
          <w:u w:val="none"/>
        </w:rPr>
        <w:t>Iepirkuma komisija ir sagatavojusi atbild</w:t>
      </w:r>
      <w:r>
        <w:rPr>
          <w:u w:val="none"/>
        </w:rPr>
        <w:t>i</w:t>
      </w:r>
      <w:r w:rsidRPr="00776A88">
        <w:rPr>
          <w:u w:val="none"/>
        </w:rPr>
        <w:t xml:space="preserve"> uz ieinteresētā piegādātāja uzdot</w:t>
      </w:r>
      <w:r>
        <w:rPr>
          <w:u w:val="none"/>
        </w:rPr>
        <w:t>o</w:t>
      </w:r>
      <w:r w:rsidRPr="00776A88">
        <w:rPr>
          <w:u w:val="none"/>
        </w:rPr>
        <w:t xml:space="preserve"> jautājum</w:t>
      </w:r>
      <w:r>
        <w:rPr>
          <w:u w:val="none"/>
        </w:rPr>
        <w:t>u:</w:t>
      </w:r>
    </w:p>
    <w:p w:rsidR="002106CD" w:rsidRPr="00776A88" w:rsidRDefault="002106CD" w:rsidP="002106CD">
      <w:pPr>
        <w:rPr>
          <w:u w:val="none"/>
        </w:rPr>
      </w:pPr>
    </w:p>
    <w:p w:rsidR="002106CD" w:rsidRPr="00776A88" w:rsidRDefault="002106CD" w:rsidP="002106CD">
      <w:pPr>
        <w:ind w:firstLine="720"/>
        <w:jc w:val="both"/>
        <w:rPr>
          <w:u w:val="none"/>
        </w:rPr>
      </w:pPr>
      <w:r>
        <w:rPr>
          <w:u w:val="none"/>
        </w:rPr>
        <w:t>Lūgums iekļaut Lokālajā tāmē 6-1 masta pacēlāja „</w:t>
      </w:r>
      <w:proofErr w:type="spellStart"/>
      <w:r>
        <w:rPr>
          <w:u w:val="none"/>
        </w:rPr>
        <w:t>Gera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Era</w:t>
      </w:r>
      <w:proofErr w:type="spellEnd"/>
      <w:r>
        <w:rPr>
          <w:u w:val="none"/>
        </w:rPr>
        <w:t xml:space="preserve"> 1200 Z/ZP” un </w:t>
      </w:r>
      <w:proofErr w:type="spellStart"/>
      <w:r>
        <w:rPr>
          <w:u w:val="none"/>
        </w:rPr>
        <w:t>konveijerlentas</w:t>
      </w:r>
      <w:proofErr w:type="spellEnd"/>
      <w:r>
        <w:rPr>
          <w:u w:val="none"/>
        </w:rPr>
        <w:t xml:space="preserve"> īri un „Berlīnes tipa” atbalstsienu 17m izbūvi un demontāžu (saskaņā ar projekta lapu DOP_03).</w:t>
      </w:r>
    </w:p>
    <w:p w:rsidR="002106CD" w:rsidRDefault="002106CD" w:rsidP="002106CD">
      <w:pPr>
        <w:ind w:firstLine="720"/>
        <w:jc w:val="both"/>
        <w:rPr>
          <w:b/>
          <w:u w:val="none"/>
        </w:rPr>
      </w:pPr>
    </w:p>
    <w:p w:rsidR="002106CD" w:rsidRPr="009C2360" w:rsidRDefault="002106CD" w:rsidP="002106CD">
      <w:pPr>
        <w:ind w:firstLine="720"/>
        <w:jc w:val="both"/>
        <w:rPr>
          <w:u w:val="none"/>
        </w:rPr>
      </w:pPr>
      <w:r w:rsidRPr="00776A88">
        <w:rPr>
          <w:b/>
          <w:u w:val="none"/>
        </w:rPr>
        <w:t>Atbilde</w:t>
      </w:r>
      <w:r w:rsidRPr="00776A88">
        <w:rPr>
          <w:u w:val="none"/>
        </w:rPr>
        <w:t xml:space="preserve"> – </w:t>
      </w:r>
      <w:r>
        <w:rPr>
          <w:u w:val="none"/>
        </w:rPr>
        <w:t>I</w:t>
      </w:r>
      <w:bookmarkStart w:id="0" w:name="_GoBack"/>
      <w:bookmarkEnd w:id="0"/>
      <w:r>
        <w:rPr>
          <w:u w:val="none"/>
        </w:rPr>
        <w:t xml:space="preserve">r papildināta apjomu sarakstu tāme  </w:t>
      </w:r>
      <w:r w:rsidRPr="009C2360">
        <w:rPr>
          <w:bCs/>
          <w:u w:val="none"/>
        </w:rPr>
        <w:t>6-1, p.6 , 9, 15-20.</w:t>
      </w:r>
    </w:p>
    <w:p w:rsidR="002106CD" w:rsidRPr="00776A88" w:rsidRDefault="002106CD" w:rsidP="002106CD">
      <w:pPr>
        <w:ind w:firstLine="720"/>
        <w:jc w:val="both"/>
        <w:rPr>
          <w:u w:val="none"/>
        </w:rPr>
      </w:pPr>
    </w:p>
    <w:p w:rsidR="001C6280" w:rsidRDefault="001C6280"/>
    <w:sectPr w:rsidR="001C62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CD"/>
    <w:rsid w:val="001C6280"/>
    <w:rsid w:val="002106CD"/>
    <w:rsid w:val="00D1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6C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6C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Saeima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B-327</dc:creator>
  <cp:keywords/>
  <dc:description/>
  <cp:lastModifiedBy> B-327</cp:lastModifiedBy>
  <cp:revision>1</cp:revision>
  <dcterms:created xsi:type="dcterms:W3CDTF">2014-02-03T15:17:00Z</dcterms:created>
  <dcterms:modified xsi:type="dcterms:W3CDTF">2014-02-03T15:23:00Z</dcterms:modified>
</cp:coreProperties>
</file>